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AB85B18" w14:paraId="57375426" wp14:textId="4A95B1C7">
      <w:pPr>
        <w:rPr>
          <w:b w:val="1"/>
          <w:bCs w:val="1"/>
          <w:sz w:val="28"/>
          <w:szCs w:val="28"/>
        </w:rPr>
      </w:pPr>
      <w:bookmarkStart w:name="_GoBack" w:id="0"/>
      <w:bookmarkEnd w:id="0"/>
      <w:r w:rsidRPr="6AB85B18" w:rsidR="445BD8BF">
        <w:rPr>
          <w:sz w:val="28"/>
          <w:szCs w:val="28"/>
        </w:rPr>
        <w:t xml:space="preserve">                                                    </w:t>
      </w:r>
      <w:r w:rsidRPr="6AB85B18" w:rsidR="445BD8BF">
        <w:rPr>
          <w:b w:val="1"/>
          <w:bCs w:val="1"/>
          <w:sz w:val="28"/>
          <w:szCs w:val="28"/>
        </w:rPr>
        <w:t xml:space="preserve">MUZYKA KLASA 5 I 5A (5.05.2020r.) </w:t>
      </w:r>
    </w:p>
    <w:p w:rsidR="6AB85B18" w:rsidP="6AB85B18" w:rsidRDefault="6AB85B18" w14:paraId="09ED0048" w14:textId="634EE95E">
      <w:pPr>
        <w:pStyle w:val="Normal"/>
        <w:rPr>
          <w:sz w:val="28"/>
          <w:szCs w:val="28"/>
        </w:rPr>
      </w:pPr>
    </w:p>
    <w:p w:rsidR="445BD8BF" w:rsidP="6AB85B18" w:rsidRDefault="445BD8BF" w14:paraId="2C808384" w14:textId="5F84CD23">
      <w:pPr>
        <w:pStyle w:val="Normal"/>
        <w:rPr>
          <w:b w:val="1"/>
          <w:bCs w:val="1"/>
          <w:sz w:val="24"/>
          <w:szCs w:val="24"/>
          <w:u w:val="single"/>
        </w:rPr>
      </w:pPr>
      <w:r w:rsidRPr="6AB85B18" w:rsidR="445BD8BF">
        <w:rPr>
          <w:sz w:val="24"/>
          <w:szCs w:val="24"/>
        </w:rPr>
        <w:t>Temat:</w:t>
      </w:r>
      <w:r w:rsidRPr="6AB85B18" w:rsidR="445BD8BF">
        <w:rPr>
          <w:b w:val="1"/>
          <w:bCs w:val="1"/>
          <w:sz w:val="24"/>
          <w:szCs w:val="24"/>
        </w:rPr>
        <w:t xml:space="preserve"> </w:t>
      </w:r>
      <w:r w:rsidRPr="6AB85B18" w:rsidR="445BD8BF">
        <w:rPr>
          <w:b w:val="1"/>
          <w:bCs w:val="1"/>
          <w:sz w:val="24"/>
          <w:szCs w:val="24"/>
          <w:u w:val="single"/>
        </w:rPr>
        <w:t>Muzyka i przyroda.</w:t>
      </w:r>
    </w:p>
    <w:p w:rsidR="45185917" w:rsidP="6AB85B18" w:rsidRDefault="45185917" w14:paraId="460D22AE" w14:textId="4F18EAAC">
      <w:pPr>
        <w:pStyle w:val="Normal"/>
        <w:rPr>
          <w:sz w:val="24"/>
          <w:szCs w:val="24"/>
          <w:u w:val="single"/>
        </w:rPr>
      </w:pPr>
      <w:r w:rsidRPr="6AB85B18" w:rsidR="45185917">
        <w:rPr>
          <w:sz w:val="24"/>
          <w:szCs w:val="24"/>
          <w:u w:val="none"/>
        </w:rPr>
        <w:t xml:space="preserve">Dzisiaj dowiesz się o kolejnych rodzajach muzyki.  </w:t>
      </w:r>
    </w:p>
    <w:p w:rsidR="0A774BD2" w:rsidP="6AB85B18" w:rsidRDefault="0A774BD2" w14:paraId="543319E3" w14:textId="4093CD7C">
      <w:pPr>
        <w:pStyle w:val="Normal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  <w:r w:rsidRPr="6AB85B18" w:rsidR="0A774BD2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Polecenie 1</w:t>
      </w:r>
    </w:p>
    <w:p w:rsidR="344E0D5D" w:rsidP="6AB85B18" w:rsidRDefault="344E0D5D" w14:paraId="66EA45DA" w14:textId="76F24762">
      <w:pPr>
        <w:pStyle w:val="Normal"/>
      </w:pPr>
      <w:r w:rsidRPr="6AB85B18" w:rsidR="344E0D5D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Wysłuchaj utworu i następnie zastanów się czy muzyka instrumentalna, nie posiadająca tekstu słownego też może opowiadać?</w:t>
      </w:r>
    </w:p>
    <w:p w:rsidR="5F09AD50" w:rsidP="6AB85B18" w:rsidRDefault="5F09AD50" w14:paraId="0BD8DA2E" w14:textId="1F4103B8">
      <w:pPr>
        <w:pStyle w:val="Normal"/>
      </w:pPr>
      <w:hyperlink r:id="R3717fdc1a43348b3">
        <w:r w:rsidRPr="6AB85B18" w:rsidR="5F09AD50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pl-PL"/>
          </w:rPr>
          <w:t>https://www.youtube.com/watch?v=HJcw6oYcwNE</w:t>
        </w:r>
      </w:hyperlink>
    </w:p>
    <w:p w:rsidR="68D406BA" w:rsidP="6AB85B18" w:rsidRDefault="68D406BA" w14:paraId="72813465" w14:textId="5A5819A8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pl-PL"/>
        </w:rPr>
      </w:pPr>
      <w:r w:rsidRPr="6AB85B18" w:rsidR="68D406BA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Autorem tej muzyki jest </w:t>
      </w:r>
      <w:r w:rsidRPr="6AB85B18" w:rsidR="3DCC2749">
        <w:rPr>
          <w:rFonts w:ascii="Calibri" w:hAnsi="Calibri" w:eastAsia="Calibri" w:cs="Calibri"/>
          <w:noProof w:val="0"/>
          <w:sz w:val="24"/>
          <w:szCs w:val="24"/>
          <w:lang w:val="pl-PL"/>
        </w:rPr>
        <w:t>Robert Schumann</w:t>
      </w:r>
    </w:p>
    <w:p w:rsidR="5C6BD52D" w:rsidP="6AB85B18" w:rsidRDefault="5C6BD52D" w14:paraId="327A377B" w14:textId="2AEA3674">
      <w:pPr>
        <w:pStyle w:val="Normal"/>
      </w:pPr>
      <w:r w:rsidR="5C6BD52D">
        <w:drawing>
          <wp:inline wp14:editId="735F38A1" wp14:anchorId="7DFD5143">
            <wp:extent cx="1647825" cy="1628775"/>
            <wp:effectExtent l="0" t="0" r="0" b="0"/>
            <wp:docPr id="1291772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db379b6ea24e4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47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66305D" w:rsidP="6AB85B18" w:rsidRDefault="1066305D" w14:paraId="76E0D098" w14:textId="07529CE1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pl-PL"/>
        </w:rPr>
      </w:pPr>
      <w:r w:rsidRPr="6AB85B18" w:rsidR="1066305D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Jak na pewno słyszysz, to muzyka bez słów może o czymś opowiadać. </w:t>
      </w:r>
    </w:p>
    <w:p w:rsidR="00DAF2C4" w:rsidP="6AB85B18" w:rsidRDefault="00DAF2C4" w14:paraId="4B24B711" w14:textId="2A8CA7CC">
      <w:pPr>
        <w:pStyle w:val="Normal"/>
        <w:rPr>
          <w:rFonts w:ascii="Calibri" w:hAnsi="Calibri" w:eastAsia="Calibri" w:cs="Calibri"/>
          <w:b w:val="1"/>
          <w:bCs w:val="1"/>
          <w:noProof w:val="0"/>
          <w:color w:val="00B050"/>
          <w:sz w:val="24"/>
          <w:szCs w:val="24"/>
          <w:lang w:val="pl-PL"/>
        </w:rPr>
      </w:pPr>
      <w:r w:rsidRPr="6AB85B18" w:rsidR="00DAF2C4">
        <w:rPr>
          <w:rFonts w:ascii="Calibri" w:hAnsi="Calibri" w:eastAsia="Calibri" w:cs="Calibri"/>
          <w:noProof w:val="0"/>
          <w:sz w:val="24"/>
          <w:szCs w:val="24"/>
          <w:lang w:val="pl-PL"/>
        </w:rPr>
        <w:t>Do takich celów używa się muzykę</w:t>
      </w:r>
      <w:r w:rsidRPr="6AB85B18" w:rsidR="00DAF2C4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 </w:t>
      </w:r>
      <w:r w:rsidRPr="6AB85B18" w:rsidR="1521E812">
        <w:rPr>
          <w:rFonts w:ascii="Calibri" w:hAnsi="Calibri" w:eastAsia="Calibri" w:cs="Calibri"/>
          <w:b w:val="1"/>
          <w:bCs w:val="1"/>
          <w:noProof w:val="0"/>
          <w:color w:val="00B050"/>
          <w:sz w:val="24"/>
          <w:szCs w:val="24"/>
          <w:lang w:val="pl-PL"/>
        </w:rPr>
        <w:t>programową,</w:t>
      </w:r>
      <w:r w:rsidRPr="6AB85B18" w:rsidR="00DAF2C4">
        <w:rPr>
          <w:rFonts w:ascii="Calibri" w:hAnsi="Calibri" w:eastAsia="Calibri" w:cs="Calibri"/>
          <w:b w:val="1"/>
          <w:bCs w:val="1"/>
          <w:noProof w:val="0"/>
          <w:color w:val="00B050"/>
          <w:sz w:val="24"/>
          <w:szCs w:val="24"/>
          <w:lang w:val="pl-PL"/>
        </w:rPr>
        <w:t xml:space="preserve"> ilustracyjną i </w:t>
      </w:r>
      <w:r w:rsidRPr="6AB85B18" w:rsidR="07BF1F74">
        <w:rPr>
          <w:rFonts w:ascii="Calibri" w:hAnsi="Calibri" w:eastAsia="Calibri" w:cs="Calibri"/>
          <w:b w:val="1"/>
          <w:bCs w:val="1"/>
          <w:noProof w:val="0"/>
          <w:color w:val="00B050"/>
          <w:sz w:val="24"/>
          <w:szCs w:val="24"/>
          <w:lang w:val="pl-PL"/>
        </w:rPr>
        <w:t>absolutną</w:t>
      </w:r>
    </w:p>
    <w:p w:rsidR="3B7B6A33" w:rsidP="6AB85B18" w:rsidRDefault="3B7B6A33" w14:paraId="75D6B01B" w14:textId="5165F39B">
      <w:pPr>
        <w:pStyle w:val="Heading1"/>
        <w:rPr>
          <w:color w:val="C00000"/>
          <w:sz w:val="24"/>
          <w:szCs w:val="24"/>
        </w:rPr>
      </w:pPr>
      <w:r w:rsidRPr="6AB85B18" w:rsidR="3B7B6A33">
        <w:rPr>
          <w:color w:val="C00000"/>
          <w:sz w:val="24"/>
          <w:szCs w:val="24"/>
        </w:rPr>
        <w:t>Muzyka programowa</w:t>
      </w:r>
    </w:p>
    <w:p w:rsidR="3B7B6A33" w:rsidP="6AB85B18" w:rsidRDefault="3B7B6A33" w14:paraId="7A726C5C" w14:textId="4BC4A253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color w:val="1B1B1B"/>
          <w:sz w:val="24"/>
          <w:szCs w:val="24"/>
        </w:rPr>
      </w:pPr>
      <w:r w:rsidRPr="6AB85B18" w:rsidR="3B7B6A33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muzyka, która za pośrednictwem odpowiednich czynników (melodyka, harmonia, kolorystyka instrumentalna itp.) sugerować ma pewne wyobrażenia na temat określonych w tytule treści literackich, obrazowych czy ideologicznych.</w:t>
      </w:r>
    </w:p>
    <w:p w:rsidR="3B7B6A33" w:rsidRDefault="3B7B6A33" w14:paraId="2397547A" w14:textId="23466C7E">
      <w:r w:rsidRPr="6AB85B18" w:rsidR="3B7B6A33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Kompozytor podawał temat (program) utworu najczęściej w formie tytułu lub dokładniejszego opisu w celu wywołania zamierzonych wyobrażeń. Program sugerował skojarzenia pozamuzyczne. Do utworów programowych zalicza się między innymi poemat symfoniczny (np. </w:t>
      </w:r>
      <w:r w:rsidRPr="6AB85B18" w:rsidR="3B7B6A33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Powracające fale</w:t>
      </w:r>
      <w:r w:rsidRPr="6AB85B18" w:rsidR="3B7B6A33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 Mieczysława Karłowicza czy </w:t>
      </w:r>
      <w:r w:rsidRPr="6AB85B18" w:rsidR="3B7B6A33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Życie bohatera</w:t>
      </w:r>
      <w:r w:rsidRPr="6AB85B18" w:rsidR="3B7B6A33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 Ryszarda Straussa) oraz miniatury instrumentalne (np. cykle </w:t>
      </w:r>
      <w:r w:rsidRPr="6AB85B18" w:rsidR="3B7B6A33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Obrazki z wystawy</w:t>
      </w:r>
      <w:r w:rsidRPr="6AB85B18" w:rsidR="3B7B6A33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 Modesta Musorgskiego, czy </w:t>
      </w:r>
      <w:r w:rsidRPr="6AB85B18" w:rsidR="3B7B6A33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Sceny dziecięce</w:t>
      </w:r>
      <w:r w:rsidRPr="6AB85B18" w:rsidR="3B7B6A33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 Roberta Schumanna)</w:t>
      </w:r>
    </w:p>
    <w:p w:rsidR="3B7B6A33" w:rsidP="6AB85B18" w:rsidRDefault="3B7B6A33" w14:paraId="3362FDFD" w14:textId="4D9FB1F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color w:val="1F77B2"/>
          <w:sz w:val="24"/>
          <w:szCs w:val="24"/>
          <w:lang w:val="pl-PL"/>
        </w:rPr>
      </w:pPr>
      <w:hyperlink w:anchor="DIjC0yUDV_pl_main_concept_2" r:id="Rae145c2086aa4ea7">
        <w:r w:rsidRPr="6AB85B18" w:rsidR="3B7B6A33">
          <w:rPr>
            <w:rStyle w:val="Hyperlink"/>
            <w:rFonts w:ascii="Calibri" w:hAnsi="Calibri" w:eastAsia="Calibri" w:cs="Calibri"/>
            <w:noProof w:val="0"/>
            <w:color w:val="auto"/>
            <w:sz w:val="24"/>
            <w:szCs w:val="24"/>
            <w:lang w:val="pl-PL"/>
          </w:rPr>
          <w:t>poemat symfoniczny</w:t>
        </w:r>
      </w:hyperlink>
      <w:r w:rsidRPr="6AB85B18" w:rsidR="3B7B6A33">
        <w:rPr>
          <w:rFonts w:ascii="Calibri" w:hAnsi="Calibri" w:eastAsia="Calibri" w:cs="Calibri"/>
          <w:noProof w:val="0"/>
          <w:color w:val="auto"/>
          <w:sz w:val="24"/>
          <w:szCs w:val="24"/>
          <w:lang w:val="pl-PL"/>
        </w:rPr>
        <w:t xml:space="preserve"> </w:t>
      </w:r>
    </w:p>
    <w:p w:rsidR="3B7B6A33" w:rsidP="6AB85B18" w:rsidRDefault="3B7B6A33" w14:paraId="6ACD4914" w14:textId="7C6E4B8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color w:val="1F77B2"/>
          <w:sz w:val="24"/>
          <w:szCs w:val="24"/>
          <w:lang w:val="pl-PL"/>
        </w:rPr>
      </w:pPr>
      <w:hyperlink w:anchor="DIjC0yUDV_pl_main_concept_3" r:id="R8de7420524e3416f">
        <w:r w:rsidRPr="6AB85B18" w:rsidR="3B7B6A33">
          <w:rPr>
            <w:rStyle w:val="Hyperlink"/>
            <w:rFonts w:ascii="Calibri" w:hAnsi="Calibri" w:eastAsia="Calibri" w:cs="Calibri"/>
            <w:noProof w:val="0"/>
            <w:color w:val="auto"/>
            <w:sz w:val="24"/>
            <w:szCs w:val="24"/>
            <w:u w:val="single"/>
            <w:lang w:val="pl-PL"/>
          </w:rPr>
          <w:t>miniatura muzyczna</w:t>
        </w:r>
      </w:hyperlink>
    </w:p>
    <w:p w:rsidR="60A3B90B" w:rsidP="6AB85B18" w:rsidRDefault="60A3B90B" w14:paraId="28F928C5" w14:textId="64F99BEA">
      <w:pPr>
        <w:pStyle w:val="Normal"/>
        <w:ind w:left="360"/>
        <w:rPr>
          <w:rFonts w:ascii="Calibri" w:hAnsi="Calibri" w:eastAsia="Calibri" w:cs="Calibri"/>
          <w:noProof w:val="0"/>
          <w:color w:val="auto"/>
          <w:sz w:val="24"/>
          <w:szCs w:val="24"/>
          <w:u w:val="none"/>
          <w:lang w:val="pl-PL"/>
        </w:rPr>
      </w:pPr>
      <w:r w:rsidRPr="6AB85B18" w:rsidR="60A3B90B">
        <w:rPr>
          <w:rFonts w:ascii="Calibri" w:hAnsi="Calibri" w:eastAsia="Calibri" w:cs="Calibri"/>
          <w:noProof w:val="0"/>
          <w:color w:val="auto"/>
          <w:sz w:val="24"/>
          <w:szCs w:val="24"/>
          <w:u w:val="none"/>
          <w:lang w:val="pl-PL"/>
        </w:rPr>
        <w:t>Wysłuchaj</w:t>
      </w:r>
    </w:p>
    <w:p w:rsidR="3A1D3E3C" w:rsidP="6AB85B18" w:rsidRDefault="3A1D3E3C" w14:paraId="1292B5F8" w14:textId="6E5BE27F">
      <w:pPr>
        <w:pStyle w:val="Normal"/>
        <w:ind w:left="360"/>
      </w:pPr>
      <w:hyperlink r:id="Rb780ca5486b34a42">
        <w:r w:rsidRPr="6AB85B18" w:rsidR="3A1D3E3C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pl-PL"/>
          </w:rPr>
          <w:t>https://www.youtube.com/watch?v=2PIA7_4FN6I</w:t>
        </w:r>
      </w:hyperlink>
      <w:r w:rsidRPr="6AB85B18" w:rsidR="3A1D3E3C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 </w:t>
      </w:r>
    </w:p>
    <w:p w:rsidR="3A1D3E3C" w:rsidP="6AB85B18" w:rsidRDefault="3A1D3E3C" w14:paraId="68D25088" w14:textId="3DA668F6">
      <w:pPr>
        <w:pStyle w:val="Normal"/>
        <w:ind w:left="360"/>
      </w:pPr>
      <w:r w:rsidRPr="6AB85B18" w:rsidR="3A1D3E3C">
        <w:rPr>
          <w:rFonts w:ascii="Calibri" w:hAnsi="Calibri" w:eastAsia="Calibri" w:cs="Calibri"/>
          <w:noProof w:val="0"/>
          <w:sz w:val="24"/>
          <w:szCs w:val="24"/>
          <w:lang w:val="pl-PL"/>
        </w:rPr>
        <w:t>(“</w:t>
      </w:r>
      <w:r w:rsidRPr="6AB85B18" w:rsidR="3A1D3E3C">
        <w:rPr>
          <w:rFonts w:ascii="Calibri" w:hAnsi="Calibri" w:eastAsia="Calibri" w:cs="Calibri"/>
          <w:noProof w:val="0"/>
          <w:sz w:val="24"/>
          <w:szCs w:val="24"/>
          <w:lang w:val="pl-PL"/>
        </w:rPr>
        <w:t>Powracające fale” - Mieczysław Karłowicz)</w:t>
      </w:r>
    </w:p>
    <w:p w:rsidR="6A41F301" w:rsidP="6AB85B18" w:rsidRDefault="6A41F301" w14:paraId="4FC87646" w14:textId="7225394A">
      <w:pPr>
        <w:pStyle w:val="Normal"/>
        <w:ind w:left="360"/>
      </w:pPr>
      <w:r w:rsidR="6A41F301">
        <w:drawing>
          <wp:inline wp14:editId="78C667C9" wp14:anchorId="29B3754D">
            <wp:extent cx="1762125" cy="1756297"/>
            <wp:effectExtent l="0" t="0" r="0" b="0"/>
            <wp:docPr id="13026457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9602ce7fff47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2125" cy="175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B85B18" w:rsidP="6AB85B18" w:rsidRDefault="6AB85B18" w14:paraId="4426C95A" w14:textId="646146FF">
      <w:pPr>
        <w:pStyle w:val="Normal"/>
        <w:ind w:left="360"/>
        <w:rPr>
          <w:rFonts w:ascii="Calibri" w:hAnsi="Calibri" w:eastAsia="Calibri" w:cs="Calibri"/>
          <w:noProof w:val="0"/>
          <w:sz w:val="24"/>
          <w:szCs w:val="24"/>
          <w:lang w:val="pl-PL"/>
        </w:rPr>
      </w:pPr>
    </w:p>
    <w:p w:rsidR="6DE2A7FA" w:rsidP="6AB85B18" w:rsidRDefault="6DE2A7FA" w14:paraId="4B915DBE" w14:textId="75EE39F9">
      <w:pPr>
        <w:pStyle w:val="Normal"/>
        <w:ind w:left="0"/>
        <w:rPr>
          <w:rFonts w:ascii="Calibri" w:hAnsi="Calibri" w:eastAsia="Calibri" w:cs="Calibri"/>
          <w:i w:val="1"/>
          <w:iCs w:val="1"/>
          <w:noProof w:val="0"/>
          <w:color w:val="auto"/>
          <w:sz w:val="24"/>
          <w:szCs w:val="24"/>
          <w:u w:val="none"/>
          <w:lang w:val="pl-PL"/>
        </w:rPr>
      </w:pPr>
      <w:r w:rsidRPr="6AB85B18" w:rsidR="6DE2A7FA">
        <w:rPr>
          <w:rFonts w:ascii="Calibri" w:hAnsi="Calibri" w:eastAsia="Calibri" w:cs="Calibri"/>
          <w:i w:val="1"/>
          <w:iCs w:val="1"/>
          <w:noProof w:val="0"/>
          <w:color w:val="auto"/>
          <w:sz w:val="24"/>
          <w:szCs w:val="24"/>
          <w:u w:val="none"/>
          <w:lang w:val="pl-PL"/>
        </w:rPr>
        <w:t>Polecenie 2</w:t>
      </w:r>
      <w:r w:rsidRPr="6AB85B18" w:rsidR="6DE2A7FA">
        <w:rPr>
          <w:rFonts w:ascii="Calibri" w:hAnsi="Calibri" w:eastAsia="Calibri" w:cs="Calibri"/>
          <w:i w:val="1"/>
          <w:iCs w:val="1"/>
          <w:noProof w:val="0"/>
          <w:color w:val="auto"/>
          <w:sz w:val="24"/>
          <w:szCs w:val="24"/>
          <w:u w:val="single"/>
          <w:lang w:val="pl-PL"/>
        </w:rPr>
        <w:t xml:space="preserve"> </w:t>
      </w:r>
    </w:p>
    <w:p w:rsidR="608256FC" w:rsidP="6AB85B18" w:rsidRDefault="608256FC" w14:paraId="228440EF" w14:textId="4BC6C93B">
      <w:pPr>
        <w:pStyle w:val="Normal"/>
        <w:ind w:left="0"/>
      </w:pPr>
      <w:r w:rsidRPr="6AB85B18" w:rsidR="608256FC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Wysłuchaj nagrania utworu </w:t>
      </w:r>
      <w:r w:rsidRPr="6AB85B18" w:rsidR="608256FC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Kukułka</w:t>
      </w:r>
      <w:r w:rsidRPr="6AB85B18" w:rsidR="608256FC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 Claude’a </w:t>
      </w:r>
      <w:proofErr w:type="spellStart"/>
      <w:r w:rsidRPr="6AB85B18" w:rsidR="608256FC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Daquina</w:t>
      </w:r>
      <w:proofErr w:type="spellEnd"/>
      <w:r w:rsidRPr="6AB85B18" w:rsidR="608256FC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.</w:t>
      </w:r>
    </w:p>
    <w:p w:rsidR="451A68F4" w:rsidP="6AB85B18" w:rsidRDefault="451A68F4" w14:paraId="1C45481D" w14:textId="37D02D6B">
      <w:pPr>
        <w:pStyle w:val="Normal"/>
        <w:ind w:left="0"/>
      </w:pPr>
      <w:r w:rsidR="451A68F4">
        <w:drawing>
          <wp:inline wp14:editId="6844F6F9" wp14:anchorId="6F2FE503">
            <wp:extent cx="1885950" cy="1790700"/>
            <wp:effectExtent l="0" t="0" r="0" b="0"/>
            <wp:docPr id="13490562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da48ed776649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85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726F8E" w:rsidP="6AB85B18" w:rsidRDefault="29726F8E" w14:paraId="2AEC6A1C" w14:textId="6713253D">
      <w:pPr>
        <w:pStyle w:val="Normal"/>
        <w:ind w:left="0"/>
      </w:pPr>
      <w:hyperlink r:id="R07834b08ed344e18">
        <w:r w:rsidRPr="6AB85B18" w:rsidR="29726F8E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pl-PL"/>
          </w:rPr>
          <w:t>https://www.youtube.com/watch?v=G_wTdah_BBE</w:t>
        </w:r>
      </w:hyperlink>
    </w:p>
    <w:p w:rsidR="201025C3" w:rsidP="6AB85B18" w:rsidRDefault="201025C3" w14:paraId="6156B88C" w14:textId="451B0923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pl-PL"/>
        </w:rPr>
      </w:pPr>
      <w:r w:rsidRPr="6AB85B18" w:rsidR="201025C3">
        <w:rPr>
          <w:rFonts w:ascii="Calibri" w:hAnsi="Calibri" w:eastAsia="Calibri" w:cs="Calibri"/>
          <w:noProof w:val="0"/>
          <w:sz w:val="24"/>
          <w:szCs w:val="24"/>
          <w:lang w:val="pl-PL"/>
        </w:rPr>
        <w:t>Czy słyszałeś głos kukułki?</w:t>
      </w:r>
    </w:p>
    <w:p w:rsidR="201025C3" w:rsidP="6AB85B18" w:rsidRDefault="201025C3" w14:paraId="22E4CC7A" w14:textId="2EE91DF8">
      <w:pPr>
        <w:pStyle w:val="Normal"/>
        <w:ind w:left="0"/>
        <w:rPr>
          <w:rFonts w:ascii="Calibri" w:hAnsi="Calibri" w:eastAsia="Calibri" w:cs="Calibri"/>
          <w:noProof w:val="0"/>
          <w:sz w:val="24"/>
          <w:szCs w:val="24"/>
          <w:lang w:val="pl-PL"/>
        </w:rPr>
      </w:pPr>
      <w:r w:rsidRPr="6AB85B18" w:rsidR="201025C3">
        <w:rPr>
          <w:rFonts w:ascii="Calibri" w:hAnsi="Calibri" w:eastAsia="Calibri" w:cs="Calibri"/>
          <w:noProof w:val="0"/>
          <w:sz w:val="24"/>
          <w:szCs w:val="24"/>
          <w:lang w:val="pl-PL"/>
        </w:rPr>
        <w:t>Taki rodzaj muzyki, który naśla</w:t>
      </w:r>
      <w:r w:rsidRPr="6AB85B18" w:rsidR="2986DB61">
        <w:rPr>
          <w:rFonts w:ascii="Calibri" w:hAnsi="Calibri" w:eastAsia="Calibri" w:cs="Calibri"/>
          <w:noProof w:val="0"/>
          <w:sz w:val="24"/>
          <w:szCs w:val="24"/>
          <w:lang w:val="pl-PL"/>
        </w:rPr>
        <w:t>duje przede wszystkim dźwięki przyrody to:</w:t>
      </w:r>
    </w:p>
    <w:p w:rsidR="2986DB61" w:rsidP="6AB85B18" w:rsidRDefault="2986DB61" w14:paraId="221CF0BF" w14:textId="49E03B33">
      <w:pPr>
        <w:pStyle w:val="Normal"/>
        <w:ind w:left="0"/>
        <w:rPr>
          <w:rFonts w:ascii="Calibri" w:hAnsi="Calibri" w:eastAsia="Calibri" w:cs="Calibri"/>
          <w:noProof w:val="0"/>
          <w:color w:val="C00000"/>
          <w:sz w:val="24"/>
          <w:szCs w:val="24"/>
          <w:lang w:val="pl-PL"/>
        </w:rPr>
      </w:pPr>
      <w:r w:rsidRPr="6AB85B18" w:rsidR="2986DB61">
        <w:rPr>
          <w:rFonts w:ascii="Calibri" w:hAnsi="Calibri" w:eastAsia="Calibri" w:cs="Calibri"/>
          <w:noProof w:val="0"/>
          <w:color w:val="C00000"/>
          <w:sz w:val="24"/>
          <w:szCs w:val="24"/>
          <w:lang w:val="pl-PL"/>
        </w:rPr>
        <w:t>Muzyka ilustracyjna</w:t>
      </w:r>
    </w:p>
    <w:p w:rsidR="32B6C1BD" w:rsidP="6AB85B18" w:rsidRDefault="32B6C1BD" w14:paraId="56E8F01D" w14:textId="08E246AA">
      <w:pPr>
        <w:pStyle w:val="Normal"/>
        <w:ind w:left="360"/>
        <w:rPr>
          <w:rFonts w:ascii="Calibri" w:hAnsi="Calibri" w:eastAsia="Calibri" w:cs="Calibri"/>
          <w:noProof w:val="0"/>
          <w:color w:val="C00000"/>
          <w:sz w:val="24"/>
          <w:szCs w:val="24"/>
          <w:lang w:val="pl-PL"/>
        </w:rPr>
      </w:pPr>
      <w:r w:rsidRPr="6AB85B18" w:rsidR="32B6C1BD">
        <w:rPr>
          <w:noProof w:val="0"/>
          <w:color w:val="1B1B1B"/>
          <w:sz w:val="24"/>
          <w:szCs w:val="24"/>
          <w:lang w:val="pl-PL"/>
        </w:rPr>
        <w:t>muzyka charakteryzująca środkami muzycznymi zjawiska pozamuzyczne.</w:t>
      </w:r>
    </w:p>
    <w:p w:rsidR="6AB85B18" w:rsidP="6AB85B18" w:rsidRDefault="6AB85B18" w14:paraId="53EC12C7" w14:textId="26DADA26">
      <w:pPr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</w:pPr>
    </w:p>
    <w:p w:rsidR="1A0806D7" w:rsidRDefault="1A0806D7" w14:paraId="295F35B0" w14:textId="7BB642AD">
      <w:r w:rsidRPr="6AB85B18" w:rsidR="1A0806D7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Przeciwieństwem muzyki programowej i ilustracyjnej jest muzyka absolutna.</w:t>
      </w:r>
    </w:p>
    <w:p w:rsidR="1A0806D7" w:rsidP="6AB85B18" w:rsidRDefault="1A0806D7" w14:paraId="2D6CB8BE" w14:textId="3CA313B4">
      <w:pPr>
        <w:pStyle w:val="Normal"/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</w:pPr>
      <w:r w:rsidRPr="6AB85B18" w:rsidR="1A0806D7">
        <w:rPr>
          <w:rFonts w:ascii="Calibri" w:hAnsi="Calibri" w:eastAsia="Calibri" w:cs="Calibri"/>
          <w:b w:val="0"/>
          <w:bCs w:val="0"/>
          <w:noProof w:val="0"/>
          <w:color w:val="C00000"/>
          <w:sz w:val="24"/>
          <w:szCs w:val="24"/>
          <w:lang w:val="pl-PL"/>
        </w:rPr>
        <w:t>Muzyka absolutna</w:t>
      </w:r>
      <w:r w:rsidRPr="6AB85B18" w:rsidR="1A0806D7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– określenie muzyki pozbawionej treści pozamuzycznej.</w:t>
      </w:r>
    </w:p>
    <w:p w:rsidR="1A0806D7" w:rsidRDefault="1A0806D7" w14:paraId="61EDD48A" w14:textId="7B9B4911">
      <w:r w:rsidRPr="6AB85B18" w:rsidR="1A0806D7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Utwory reprezentujące ten rodzaj muzyki opatrzone są tytułami określającymi ich formę np. sonata, koncert, etiuda, jednak niektórzy kompozytorzy, m.in. Haydn, Chopin, pomimo programowości również nadawali utworom nazwy związane z formą.</w:t>
      </w:r>
    </w:p>
    <w:p w:rsidR="1A0806D7" w:rsidP="6AB85B18" w:rsidRDefault="1A0806D7" w14:paraId="5AEDC2EC" w14:textId="4E70C464">
      <w:pPr>
        <w:pStyle w:val="Normal"/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</w:pPr>
      <w:r w:rsidRPr="6AB85B18" w:rsidR="1A0806D7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Zadanie</w:t>
      </w:r>
      <w:r w:rsidRPr="6AB85B18" w:rsidR="23D2C1BB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 xml:space="preserve">1 </w:t>
      </w:r>
    </w:p>
    <w:p w:rsidR="5D9E795D" w:rsidP="6AB85B18" w:rsidRDefault="5D9E795D" w14:paraId="72A30F98" w14:textId="3ED620E0">
      <w:pPr>
        <w:pStyle w:val="Normal"/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</w:pPr>
      <w:r w:rsidRPr="6AB85B18" w:rsidR="5D9E795D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Pod tematem z</w:t>
      </w:r>
      <w:r w:rsidRPr="6AB85B18" w:rsidR="23D2C1BB">
        <w:rPr>
          <w:rFonts w:ascii="Calibri" w:hAnsi="Calibri" w:eastAsia="Calibri" w:cs="Calibri"/>
          <w:noProof w:val="0"/>
          <w:color w:val="1B1B1B"/>
          <w:sz w:val="24"/>
          <w:szCs w:val="24"/>
          <w:lang w:val="pl-PL"/>
        </w:rPr>
        <w:t>apisz w zeszycie i zapamiętaj</w:t>
      </w:r>
    </w:p>
    <w:p w:rsidR="23D2C1BB" w:rsidP="6AB85B18" w:rsidRDefault="23D2C1BB" w14:paraId="519A2CF2" w14:textId="30CD3518">
      <w:pPr>
        <w:pStyle w:val="Normal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  <w:r w:rsidRPr="6AB85B18" w:rsidR="23D2C1BB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1B1B1B"/>
          <w:sz w:val="24"/>
          <w:szCs w:val="24"/>
          <w:lang w:val="pl-PL"/>
        </w:rPr>
        <w:t>Muzyka programowa-</w:t>
      </w:r>
      <w:r w:rsidRPr="6AB85B18" w:rsidR="23D2C1BB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</w:t>
      </w:r>
      <w:r w:rsidRPr="6AB85B18" w:rsidR="4621EADE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muzyka, która za pośrednictwem odpowiednich czynników (melodyka, harmonia, kolorystyka instrumentalna itp.) sugerować ma pewne wyobrażenia na temat określonych w tytule treści literackich, </w:t>
      </w:r>
      <w:r w:rsidRPr="6AB85B18" w:rsidR="7F0FBEC2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obrazowych</w:t>
      </w:r>
      <w:r w:rsidRPr="6AB85B18" w:rsidR="68F549D0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(“Powracające fale” Mieczysława Karłowicza</w:t>
      </w:r>
      <w:r w:rsidRPr="6AB85B18" w:rsidR="5032F0EE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)</w:t>
      </w:r>
    </w:p>
    <w:p w:rsidR="4621EADE" w:rsidP="6AB85B18" w:rsidRDefault="4621EADE" w14:paraId="694DC5B1" w14:textId="11155EF5">
      <w:pPr>
        <w:pStyle w:val="Normal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  <w:r w:rsidRPr="6AB85B18" w:rsidR="4621EADE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1B1B1B"/>
          <w:sz w:val="24"/>
          <w:szCs w:val="24"/>
          <w:lang w:val="pl-PL"/>
        </w:rPr>
        <w:t>Muzyka ilustracyjna</w:t>
      </w:r>
      <w:r w:rsidRPr="6AB85B18" w:rsidR="4621EADE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- </w:t>
      </w:r>
      <w:r w:rsidRPr="6AB85B18" w:rsidR="5C056230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muzyka naśladująca dźwięki otoczenia, najczęściej przyrody</w:t>
      </w:r>
      <w:r w:rsidRPr="6AB85B18" w:rsidR="17BCF0A7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(“Taniec kurcząt w </w:t>
      </w:r>
      <w:r w:rsidRPr="6AB85B18" w:rsidR="771799C2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skorupkach” -</w:t>
      </w:r>
      <w:r w:rsidRPr="6AB85B18" w:rsidR="17BCF0A7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Modest </w:t>
      </w:r>
      <w:r w:rsidRPr="6AB85B18" w:rsidR="62BA4B9C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Musorgski</w:t>
      </w:r>
      <w:r w:rsidRPr="6AB85B18" w:rsidR="0F3B50F9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,</w:t>
      </w:r>
      <w:r w:rsidRPr="6AB85B18" w:rsidR="65795B60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</w:t>
      </w:r>
      <w:r w:rsidRPr="6AB85B18" w:rsidR="19A9B31B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“</w:t>
      </w:r>
      <w:r w:rsidRPr="6AB85B18" w:rsidR="7714224F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Kukułka” -</w:t>
      </w:r>
      <w:r w:rsidRPr="6AB85B18" w:rsidR="19A9B31B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Luis Claude </w:t>
      </w:r>
      <w:proofErr w:type="spellStart"/>
      <w:r w:rsidRPr="6AB85B18" w:rsidR="19A9B31B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Dequin</w:t>
      </w:r>
      <w:proofErr w:type="spellEnd"/>
      <w:r w:rsidRPr="6AB85B18" w:rsidR="19A9B31B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)</w:t>
      </w:r>
    </w:p>
    <w:p w:rsidR="6A4000C6" w:rsidP="6AB85B18" w:rsidRDefault="6A4000C6" w14:paraId="58C1C590" w14:textId="7A61788C">
      <w:pPr>
        <w:pStyle w:val="Normal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  <w:r w:rsidRPr="6AB85B18" w:rsidR="6A4000C6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auto"/>
          <w:sz w:val="24"/>
          <w:szCs w:val="24"/>
          <w:u w:val="none"/>
          <w:lang w:val="pl-PL"/>
        </w:rPr>
        <w:t>M</w:t>
      </w:r>
      <w:hyperlink w:anchor="DIjC0yUDV_pl_main_concept_5" r:id="Rb89ce7553b914b48">
        <w:r w:rsidRPr="6AB85B18" w:rsidR="6A4000C6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noProof w:val="0"/>
            <w:color w:val="auto"/>
            <w:sz w:val="24"/>
            <w:szCs w:val="24"/>
            <w:u w:val="none"/>
            <w:lang w:val="pl-PL"/>
          </w:rPr>
          <w:t>uzyka absolutna</w:t>
        </w:r>
      </w:hyperlink>
      <w:r w:rsidRPr="6AB85B18" w:rsidR="6A4000C6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– określenie muzyki pozbawionej treści pozamuzycznej</w:t>
      </w:r>
      <w:r w:rsidRPr="6AB85B18" w:rsidR="521E21F8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 xml:space="preserve"> (sonaty, koncerty)</w:t>
      </w:r>
    </w:p>
    <w:p w:rsidR="53BC2FB6" w:rsidP="6AB85B18" w:rsidRDefault="53BC2FB6" w14:paraId="3B27D603" w14:textId="13B8619D">
      <w:pPr>
        <w:pStyle w:val="Normal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  <w:r w:rsidRPr="6AB85B18" w:rsidR="53BC2FB6"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  <w:t>Zadanie 2</w:t>
      </w:r>
    </w:p>
    <w:p w:rsidR="24D084D9" w:rsidP="6AB85B18" w:rsidRDefault="24D084D9" w14:paraId="288BB00E" w14:textId="7B1E39D8">
      <w:pPr>
        <w:pStyle w:val="Normal"/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</w:pPr>
      <w:r w:rsidRPr="6AB85B18" w:rsidR="24D084D9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 xml:space="preserve">Wyszukaj w </w:t>
      </w:r>
      <w:r w:rsidRPr="6AB85B18" w:rsidR="3A9E982E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>Internecie</w:t>
      </w:r>
      <w:r w:rsidRPr="6AB85B18" w:rsidR="24D084D9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 xml:space="preserve"> inne przykłady muzyki ilustracyjnej- naśladującej głosy zwierząt</w:t>
      </w:r>
      <w:r w:rsidRPr="6AB85B18" w:rsidR="6C3529B8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 xml:space="preserve">- namaluj obrazek do tej muzyki- </w:t>
      </w:r>
      <w:r w:rsidRPr="6AB85B18" w:rsidR="6C3529B8">
        <w:rPr>
          <w:rFonts w:ascii="Calibri" w:hAnsi="Calibri" w:eastAsia="Calibri" w:cs="Calibri"/>
          <w:i w:val="0"/>
          <w:iCs w:val="0"/>
          <w:noProof w:val="0"/>
          <w:color w:val="FFC000" w:themeColor="accent4" w:themeTint="FF" w:themeShade="FF"/>
          <w:sz w:val="24"/>
          <w:szCs w:val="24"/>
          <w:lang w:val="pl-PL"/>
        </w:rPr>
        <w:t>zrób zdjęcie</w:t>
      </w:r>
      <w:r w:rsidRPr="6AB85B18" w:rsidR="6C3529B8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 xml:space="preserve"> i wyślij na moją pocztę lub telefon</w:t>
      </w:r>
    </w:p>
    <w:p w:rsidR="1F04F3B5" w:rsidP="6AB85B18" w:rsidRDefault="1F04F3B5" w14:paraId="16299FEB" w14:textId="5CB39248">
      <w:pPr>
        <w:pStyle w:val="Normal"/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</w:pPr>
      <w:r w:rsidRPr="6AB85B18" w:rsidR="1F04F3B5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>Dla chętnych!</w:t>
      </w:r>
    </w:p>
    <w:p w:rsidR="1F04F3B5" w:rsidP="6AB85B18" w:rsidRDefault="1F04F3B5" w14:paraId="13B034A9" w14:textId="02C79899">
      <w:pPr>
        <w:pStyle w:val="Normal"/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</w:pPr>
      <w:r w:rsidRPr="6AB85B18" w:rsidR="1F04F3B5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 xml:space="preserve">Zobacz na lekcje muzyki i rozwiąż zadania </w:t>
      </w:r>
    </w:p>
    <w:p w:rsidR="1F04F3B5" w:rsidP="6AB85B18" w:rsidRDefault="1F04F3B5" w14:paraId="33475DD9" w14:textId="12AA5FB4">
      <w:pPr>
        <w:pStyle w:val="Normal"/>
      </w:pPr>
      <w:hyperlink r:id="R6c38353825eb43a3">
        <w:r w:rsidRPr="6AB85B18" w:rsidR="1F04F3B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pl-PL"/>
          </w:rPr>
          <w:t>https://epodreczniki.pl/a/muzyka-ilustracyjna-i-programowa/DIjC0yUDV</w:t>
        </w:r>
      </w:hyperlink>
    </w:p>
    <w:p w:rsidR="0CA90F19" w:rsidP="6AB85B18" w:rsidRDefault="0CA90F19" w14:paraId="29E23760" w14:textId="1443BDDA">
      <w:pPr>
        <w:pStyle w:val="Normal"/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</w:pPr>
      <w:r w:rsidRPr="6AB85B18" w:rsidR="0CA90F19"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  <w:t>Powodzenia!</w:t>
      </w:r>
    </w:p>
    <w:p w:rsidR="6AB85B18" w:rsidP="6AB85B18" w:rsidRDefault="6AB85B18" w14:paraId="31CF6D5D" w14:textId="4ECC09BF">
      <w:pPr>
        <w:pStyle w:val="Normal"/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</w:pPr>
    </w:p>
    <w:p w:rsidR="6AB85B18" w:rsidP="6AB85B18" w:rsidRDefault="6AB85B18" w14:paraId="69E428F7" w14:textId="2817016E">
      <w:pPr>
        <w:pStyle w:val="Normal"/>
        <w:rPr>
          <w:rFonts w:ascii="Calibri" w:hAnsi="Calibri" w:eastAsia="Calibri" w:cs="Calibri"/>
          <w:i w:val="0"/>
          <w:iCs w:val="0"/>
          <w:noProof w:val="0"/>
          <w:color w:val="1B1B1B"/>
          <w:sz w:val="24"/>
          <w:szCs w:val="24"/>
          <w:lang w:val="pl-PL"/>
        </w:rPr>
      </w:pPr>
    </w:p>
    <w:p w:rsidR="6AB85B18" w:rsidP="6AB85B18" w:rsidRDefault="6AB85B18" w14:paraId="6D775081" w14:textId="3F903C51">
      <w:pPr>
        <w:pStyle w:val="Normal"/>
        <w:ind w:left="0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</w:p>
    <w:p w:rsidR="6AB85B18" w:rsidP="380D61C1" w:rsidRDefault="6AB85B18" w14:paraId="00570931" w14:textId="545EE084">
      <w:pPr>
        <w:ind/>
        <w:rPr>
          <w:b w:val="1"/>
          <w:bCs w:val="1"/>
          <w:noProof w:val="0"/>
          <w:sz w:val="28"/>
          <w:szCs w:val="28"/>
          <w:lang w:val="pl-PL"/>
        </w:rPr>
      </w:pPr>
      <w:r w:rsidRPr="380D61C1" w:rsidR="7DD0459B">
        <w:rPr>
          <w:sz w:val="28"/>
          <w:szCs w:val="28"/>
        </w:rPr>
        <w:t xml:space="preserve">  </w:t>
      </w:r>
    </w:p>
    <w:p w:rsidR="6AB85B18" w:rsidP="6AB85B18" w:rsidRDefault="6AB85B18" w14:paraId="3A306AB8" w14:textId="5E31C3BA">
      <w:pPr>
        <w:pStyle w:val="Normal"/>
        <w:ind w:left="0"/>
        <w:rPr>
          <w:rFonts w:ascii="Calibri" w:hAnsi="Calibri" w:eastAsia="Calibri" w:cs="Calibri"/>
          <w:i w:val="1"/>
          <w:iCs w:val="1"/>
          <w:noProof w:val="0"/>
          <w:color w:val="1B1B1B"/>
          <w:sz w:val="24"/>
          <w:szCs w:val="24"/>
          <w:lang w:val="pl-PL"/>
        </w:rPr>
      </w:pPr>
    </w:p>
    <w:p w:rsidR="6AB85B18" w:rsidP="6AB85B18" w:rsidRDefault="6AB85B18" w14:paraId="6741B0DD" w14:textId="19DC3482">
      <w:pPr>
        <w:pStyle w:val="Normal"/>
        <w:ind w:left="360"/>
        <w:rPr>
          <w:noProof w:val="0"/>
          <w:color w:val="1B1B1B"/>
          <w:sz w:val="24"/>
          <w:szCs w:val="24"/>
          <w:lang w:val="pl-PL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4FD3606"/>
  <w15:docId w15:val="{c7f5cca8-e4fb-4e11-9e48-ee0204001b26}"/>
  <w:rsids>
    <w:rsidRoot w:val="570FE34D"/>
    <w:rsid w:val="00DAF2C4"/>
    <w:rsid w:val="00E3F619"/>
    <w:rsid w:val="02404AC5"/>
    <w:rsid w:val="0260B0A7"/>
    <w:rsid w:val="04D38492"/>
    <w:rsid w:val="0526DB14"/>
    <w:rsid w:val="07768AC2"/>
    <w:rsid w:val="07BF1F74"/>
    <w:rsid w:val="085D019B"/>
    <w:rsid w:val="086AE52D"/>
    <w:rsid w:val="086DCC0E"/>
    <w:rsid w:val="08C1FEE9"/>
    <w:rsid w:val="0A774BD2"/>
    <w:rsid w:val="0AFA805F"/>
    <w:rsid w:val="0BDCB7E4"/>
    <w:rsid w:val="0BE180D8"/>
    <w:rsid w:val="0CA90F19"/>
    <w:rsid w:val="0D72B41C"/>
    <w:rsid w:val="0ED1FEBF"/>
    <w:rsid w:val="0F3B50F9"/>
    <w:rsid w:val="1066305D"/>
    <w:rsid w:val="13080675"/>
    <w:rsid w:val="14C2471A"/>
    <w:rsid w:val="1521E812"/>
    <w:rsid w:val="158941BA"/>
    <w:rsid w:val="163644F8"/>
    <w:rsid w:val="164742C2"/>
    <w:rsid w:val="16486460"/>
    <w:rsid w:val="16BFCBD1"/>
    <w:rsid w:val="172A5A84"/>
    <w:rsid w:val="17BCF0A7"/>
    <w:rsid w:val="19A9B31B"/>
    <w:rsid w:val="1A0806D7"/>
    <w:rsid w:val="1F04F3B5"/>
    <w:rsid w:val="1F21B3EA"/>
    <w:rsid w:val="1FDA56F8"/>
    <w:rsid w:val="201025C3"/>
    <w:rsid w:val="20E729E9"/>
    <w:rsid w:val="21916FFB"/>
    <w:rsid w:val="220A2504"/>
    <w:rsid w:val="23D2C1BB"/>
    <w:rsid w:val="23DE18AE"/>
    <w:rsid w:val="24D084D9"/>
    <w:rsid w:val="24E80313"/>
    <w:rsid w:val="259EF69C"/>
    <w:rsid w:val="26DAEE01"/>
    <w:rsid w:val="271D8336"/>
    <w:rsid w:val="2822C5DA"/>
    <w:rsid w:val="29726F8E"/>
    <w:rsid w:val="2986DB61"/>
    <w:rsid w:val="29889178"/>
    <w:rsid w:val="2BA238C5"/>
    <w:rsid w:val="2D745B2F"/>
    <w:rsid w:val="2EF26A6C"/>
    <w:rsid w:val="2F6137AF"/>
    <w:rsid w:val="2F837AE0"/>
    <w:rsid w:val="2FBB6B79"/>
    <w:rsid w:val="3003C729"/>
    <w:rsid w:val="3194783E"/>
    <w:rsid w:val="32B5343A"/>
    <w:rsid w:val="32B6C1BD"/>
    <w:rsid w:val="3443B47D"/>
    <w:rsid w:val="344E0D5D"/>
    <w:rsid w:val="3477211E"/>
    <w:rsid w:val="3526A5A0"/>
    <w:rsid w:val="362DC97A"/>
    <w:rsid w:val="37E646DA"/>
    <w:rsid w:val="37F92554"/>
    <w:rsid w:val="380D61C1"/>
    <w:rsid w:val="384C74A0"/>
    <w:rsid w:val="39BA68DC"/>
    <w:rsid w:val="39F825B3"/>
    <w:rsid w:val="3A1D3E3C"/>
    <w:rsid w:val="3A9E982E"/>
    <w:rsid w:val="3B7B6A33"/>
    <w:rsid w:val="3BAD3ED8"/>
    <w:rsid w:val="3C0D1631"/>
    <w:rsid w:val="3CB4D13E"/>
    <w:rsid w:val="3CE4684A"/>
    <w:rsid w:val="3DCC2749"/>
    <w:rsid w:val="3F088FDC"/>
    <w:rsid w:val="3FF15700"/>
    <w:rsid w:val="405A2D3C"/>
    <w:rsid w:val="4067828B"/>
    <w:rsid w:val="420034CC"/>
    <w:rsid w:val="42AAE9A5"/>
    <w:rsid w:val="445BD8BF"/>
    <w:rsid w:val="45185917"/>
    <w:rsid w:val="451A68F4"/>
    <w:rsid w:val="460054D6"/>
    <w:rsid w:val="4621EADE"/>
    <w:rsid w:val="465D471B"/>
    <w:rsid w:val="47F38832"/>
    <w:rsid w:val="48343A48"/>
    <w:rsid w:val="497BFD88"/>
    <w:rsid w:val="4C026194"/>
    <w:rsid w:val="4D1A609D"/>
    <w:rsid w:val="4E8E9AE9"/>
    <w:rsid w:val="4F506370"/>
    <w:rsid w:val="4FE71746"/>
    <w:rsid w:val="4FE79F6A"/>
    <w:rsid w:val="5032F0EE"/>
    <w:rsid w:val="507B3656"/>
    <w:rsid w:val="5086495C"/>
    <w:rsid w:val="521E21F8"/>
    <w:rsid w:val="53BC2FB6"/>
    <w:rsid w:val="54EFA3A1"/>
    <w:rsid w:val="55473D47"/>
    <w:rsid w:val="555CDB32"/>
    <w:rsid w:val="570FE34D"/>
    <w:rsid w:val="59092C15"/>
    <w:rsid w:val="59362D71"/>
    <w:rsid w:val="5BCEAE87"/>
    <w:rsid w:val="5C056230"/>
    <w:rsid w:val="5C4EC7B4"/>
    <w:rsid w:val="5C6BD52D"/>
    <w:rsid w:val="5CB45958"/>
    <w:rsid w:val="5D2B744F"/>
    <w:rsid w:val="5D9E795D"/>
    <w:rsid w:val="5EE10D3D"/>
    <w:rsid w:val="5F09AD50"/>
    <w:rsid w:val="5F6F74B9"/>
    <w:rsid w:val="60402E04"/>
    <w:rsid w:val="608036D7"/>
    <w:rsid w:val="608256FC"/>
    <w:rsid w:val="60A3B90B"/>
    <w:rsid w:val="61FF83BC"/>
    <w:rsid w:val="62245B10"/>
    <w:rsid w:val="62BA4B9C"/>
    <w:rsid w:val="6338A826"/>
    <w:rsid w:val="6519267A"/>
    <w:rsid w:val="65714EBF"/>
    <w:rsid w:val="65795B60"/>
    <w:rsid w:val="65946260"/>
    <w:rsid w:val="66B5BB43"/>
    <w:rsid w:val="671EE21B"/>
    <w:rsid w:val="68D406BA"/>
    <w:rsid w:val="68F549D0"/>
    <w:rsid w:val="6A4000C6"/>
    <w:rsid w:val="6A41F301"/>
    <w:rsid w:val="6AB85B18"/>
    <w:rsid w:val="6B7A88C2"/>
    <w:rsid w:val="6B886E79"/>
    <w:rsid w:val="6C3529B8"/>
    <w:rsid w:val="6DDF32D2"/>
    <w:rsid w:val="6DE2A7FA"/>
    <w:rsid w:val="6F1A3D6C"/>
    <w:rsid w:val="6F8B6929"/>
    <w:rsid w:val="71E60DC5"/>
    <w:rsid w:val="720DCB51"/>
    <w:rsid w:val="73206EAF"/>
    <w:rsid w:val="734C30A7"/>
    <w:rsid w:val="75B4B230"/>
    <w:rsid w:val="77046C3F"/>
    <w:rsid w:val="7714224F"/>
    <w:rsid w:val="771799C2"/>
    <w:rsid w:val="78E14B90"/>
    <w:rsid w:val="7C671D21"/>
    <w:rsid w:val="7D10117E"/>
    <w:rsid w:val="7DD0459B"/>
    <w:rsid w:val="7F0FBEC2"/>
    <w:rsid w:val="7FBD1BD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HJcw6oYcwNE" TargetMode="External" Id="R3717fdc1a43348b3" /><Relationship Type="http://schemas.openxmlformats.org/officeDocument/2006/relationships/hyperlink" Target="https://epodreczniki.pl/a/muzyka-ilustracyjna-i-programowa/DIjC0yUDV" TargetMode="External" Id="Rae145c2086aa4ea7" /><Relationship Type="http://schemas.openxmlformats.org/officeDocument/2006/relationships/hyperlink" Target="https://epodreczniki.pl/a/muzyka-ilustracyjna-i-programowa/DIjC0yUDV" TargetMode="External" Id="R8de7420524e3416f" /><Relationship Type="http://schemas.openxmlformats.org/officeDocument/2006/relationships/hyperlink" Target="https://www.youtube.com/watch?v=2PIA7_4FN6I" TargetMode="External" Id="Rb780ca5486b34a42" /><Relationship Type="http://schemas.openxmlformats.org/officeDocument/2006/relationships/hyperlink" Target="https://www.youtube.com/watch?v=G_wTdah_BBE" TargetMode="External" Id="R07834b08ed344e18" /><Relationship Type="http://schemas.openxmlformats.org/officeDocument/2006/relationships/hyperlink" Target="https://epodreczniki.pl/a/muzyka-ilustracyjna-i-programowa/DIjC0yUDV" TargetMode="External" Id="Rb89ce7553b914b48" /><Relationship Type="http://schemas.openxmlformats.org/officeDocument/2006/relationships/hyperlink" Target="https://epodreczniki.pl/a/muzyka-ilustracyjna-i-programowa/DIjC0yUDV" TargetMode="External" Id="R6c38353825eb43a3" /><Relationship Type="http://schemas.openxmlformats.org/officeDocument/2006/relationships/numbering" Target="/word/numbering.xml" Id="R61a3c823faed4542" /><Relationship Type="http://schemas.openxmlformats.org/officeDocument/2006/relationships/image" Target="/media/image7.png" Id="Re3db379b6ea24e46" /><Relationship Type="http://schemas.openxmlformats.org/officeDocument/2006/relationships/image" Target="/media/image8.png" Id="R029602ce7fff473d" /><Relationship Type="http://schemas.openxmlformats.org/officeDocument/2006/relationships/image" Target="/media/image9.png" Id="Re9da48ed7766496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2020-05-01T20:18:35.2654043Z</dcterms:created>
  <dcterms:modified xsi:type="dcterms:W3CDTF">2020-05-02T21:18:18.0376526Z</dcterms:modified>
  <dc:creator>Magdalena Petela</dc:creator>
  <lastModifiedBy>Magdalena Petela</lastModifiedBy>
</coreProperties>
</file>